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D30A4E" w14:textId="2AE3824E" w:rsidR="00FC4C7C" w:rsidRPr="005973B1" w:rsidRDefault="00FC4C7C" w:rsidP="00FC4C7C">
      <w:pPr>
        <w:shd w:val="clear" w:color="auto" w:fill="FFFFFF"/>
        <w:spacing w:before="225" w:after="225" w:line="240" w:lineRule="auto"/>
        <w:outlineLvl w:val="0"/>
        <w:rPr>
          <w:rFonts w:ascii="Times New Roman" w:eastAsia="Times New Roman" w:hAnsi="Times New Roman" w:cs="Times New Roman"/>
          <w:color w:val="666666"/>
          <w:kern w:val="36"/>
          <w:sz w:val="24"/>
          <w:szCs w:val="24"/>
        </w:rPr>
      </w:pPr>
      <w:r w:rsidRPr="005973B1">
        <w:rPr>
          <w:rFonts w:ascii="Times New Roman" w:eastAsia="Times New Roman" w:hAnsi="Times New Roman" w:cs="Times New Roman"/>
          <w:color w:val="666666"/>
          <w:kern w:val="36"/>
          <w:sz w:val="24"/>
          <w:szCs w:val="24"/>
        </w:rPr>
        <w:t xml:space="preserve">Project IRB </w:t>
      </w:r>
      <w:bookmarkStart w:id="0" w:name="_GoBack"/>
      <w:bookmarkEnd w:id="0"/>
    </w:p>
    <w:p w14:paraId="4C3F2595"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The IRB Process</w:t>
      </w:r>
    </w:p>
    <w:p w14:paraId="2D919767"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An HIM researcher is interested in studying the roles and functions of individuals who are engaged in health informatics positions. The researcher would like to have three focus groups of HIM/ HI professionals who are working in this capacity. They will formulate questions that they will ask them and analyze the interviews using qualitative research methods and analysis. Also, a survey will be sent out to a representative sample of HIM/HI professionals to determine their roles and functions in their respective positions.</w:t>
      </w:r>
    </w:p>
    <w:p w14:paraId="456A0ED4"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 What type of study design is this?</w:t>
      </w:r>
    </w:p>
    <w:p w14:paraId="10C7AEA4"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 Will this type of study need to go through the IRB process? Why or why not?</w:t>
      </w:r>
    </w:p>
    <w:p w14:paraId="578371F7"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What types of information will the HIM researcher need to submit to the IRB? (b) Under what level will it be reviewed (not research, no human subject involvement, exempt, expedited, full board review)?</w:t>
      </w:r>
    </w:p>
    <w:p w14:paraId="68B7E6E5"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 </w:t>
      </w:r>
    </w:p>
    <w:p w14:paraId="7221DB0C" w14:textId="77777777" w:rsidR="00FC4C7C" w:rsidRPr="005973B1" w:rsidRDefault="00FC4C7C" w:rsidP="00FC4C7C">
      <w:pPr>
        <w:shd w:val="clear" w:color="auto" w:fill="FFFFFF"/>
        <w:spacing w:before="180" w:after="180" w:line="240" w:lineRule="auto"/>
        <w:rPr>
          <w:rFonts w:ascii="Times New Roman" w:eastAsia="Times New Roman" w:hAnsi="Times New Roman" w:cs="Times New Roman"/>
          <w:color w:val="2D3B45"/>
          <w:sz w:val="24"/>
          <w:szCs w:val="24"/>
        </w:rPr>
      </w:pPr>
      <w:r w:rsidRPr="005973B1">
        <w:rPr>
          <w:rFonts w:ascii="Times New Roman" w:eastAsia="Times New Roman" w:hAnsi="Times New Roman" w:cs="Times New Roman"/>
          <w:color w:val="2D3B45"/>
          <w:sz w:val="24"/>
          <w:szCs w:val="24"/>
        </w:rPr>
        <w:t xml:space="preserve">Deliverable: Address the questions above in a </w:t>
      </w:r>
      <w:proofErr w:type="gramStart"/>
      <w:r w:rsidRPr="005973B1">
        <w:rPr>
          <w:rFonts w:ascii="Times New Roman" w:eastAsia="Times New Roman" w:hAnsi="Times New Roman" w:cs="Times New Roman"/>
          <w:color w:val="2D3B45"/>
          <w:sz w:val="24"/>
          <w:szCs w:val="24"/>
        </w:rPr>
        <w:t>3-5 page</w:t>
      </w:r>
      <w:proofErr w:type="gramEnd"/>
      <w:r w:rsidRPr="005973B1">
        <w:rPr>
          <w:rFonts w:ascii="Times New Roman" w:eastAsia="Times New Roman" w:hAnsi="Times New Roman" w:cs="Times New Roman"/>
          <w:color w:val="2D3B45"/>
          <w:sz w:val="24"/>
          <w:szCs w:val="24"/>
        </w:rPr>
        <w:t xml:space="preserve"> paper using APA format.</w:t>
      </w:r>
    </w:p>
    <w:p w14:paraId="17DD3EDE" w14:textId="77777777" w:rsidR="00A777C6" w:rsidRPr="005973B1" w:rsidRDefault="00A777C6">
      <w:pPr>
        <w:rPr>
          <w:rFonts w:ascii="Times New Roman" w:hAnsi="Times New Roman" w:cs="Times New Roman"/>
        </w:rPr>
      </w:pPr>
    </w:p>
    <w:sectPr w:rsidR="00A777C6" w:rsidRPr="005973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4C7C"/>
    <w:rsid w:val="005973B1"/>
    <w:rsid w:val="00630727"/>
    <w:rsid w:val="00A777C6"/>
    <w:rsid w:val="00FC4C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254D0"/>
  <w15:chartTrackingRefBased/>
  <w15:docId w15:val="{73C8AA0B-0B21-402D-BFFC-692EFAC0A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8803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142</Words>
  <Characters>811</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Lorri McGadney</dc:creator>
  <cp:keywords/>
  <dc:description/>
  <cp:lastModifiedBy>Lorri McGadney</cp:lastModifiedBy>
  <cp:revision>2</cp:revision>
  <dcterms:created xsi:type="dcterms:W3CDTF">2020-02-21T19:21:00Z</dcterms:created>
  <dcterms:modified xsi:type="dcterms:W3CDTF">2020-02-22T01:49:00Z</dcterms:modified>
</cp:coreProperties>
</file>